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18C" w:rsidRPr="00E048F4" w:rsidRDefault="003500EF">
      <w:pPr>
        <w:rPr>
          <w:rFonts w:ascii="Times New Roman" w:hAnsi="Times New Roman" w:cs="Times New Roman"/>
        </w:rPr>
      </w:pPr>
      <w:r w:rsidRPr="00E048F4">
        <w:rPr>
          <w:rFonts w:ascii="Times New Roman" w:hAnsi="Times New Roman" w:cs="Times New Roman"/>
        </w:rPr>
        <w:t>FOR IMMEDIATE RELEASE</w:t>
      </w:r>
    </w:p>
    <w:p w:rsidR="003500EF" w:rsidRPr="00E048F4" w:rsidRDefault="003500EF">
      <w:pPr>
        <w:rPr>
          <w:rFonts w:ascii="Times New Roman" w:hAnsi="Times New Roman" w:cs="Times New Roman"/>
        </w:rPr>
      </w:pPr>
    </w:p>
    <w:p w:rsidR="003500EF" w:rsidRPr="00E048F4" w:rsidRDefault="003500EF">
      <w:pPr>
        <w:rPr>
          <w:rFonts w:ascii="Times New Roman" w:hAnsi="Times New Roman" w:cs="Times New Roman"/>
        </w:rPr>
      </w:pPr>
      <w:r w:rsidRPr="00E048F4">
        <w:rPr>
          <w:rFonts w:ascii="Times New Roman" w:hAnsi="Times New Roman" w:cs="Times New Roman"/>
        </w:rPr>
        <w:t>Name of Firm</w:t>
      </w:r>
    </w:p>
    <w:p w:rsidR="003500EF" w:rsidRPr="00E048F4" w:rsidRDefault="003500EF">
      <w:pPr>
        <w:rPr>
          <w:rFonts w:ascii="Times New Roman" w:hAnsi="Times New Roman" w:cs="Times New Roman"/>
        </w:rPr>
      </w:pPr>
      <w:r w:rsidRPr="00E048F4">
        <w:rPr>
          <w:rFonts w:ascii="Times New Roman" w:hAnsi="Times New Roman" w:cs="Times New Roman"/>
        </w:rPr>
        <w:t>Marissa Eisenbrei, PR associate</w:t>
      </w:r>
    </w:p>
    <w:p w:rsidR="003500EF" w:rsidRPr="00E048F4" w:rsidRDefault="003500EF">
      <w:pPr>
        <w:rPr>
          <w:rFonts w:ascii="Times New Roman" w:hAnsi="Times New Roman" w:cs="Times New Roman"/>
        </w:rPr>
      </w:pPr>
      <w:r w:rsidRPr="00E048F4">
        <w:rPr>
          <w:rFonts w:ascii="Times New Roman" w:hAnsi="Times New Roman" w:cs="Times New Roman"/>
        </w:rPr>
        <w:t>Address of firm</w:t>
      </w:r>
    </w:p>
    <w:p w:rsidR="003500EF" w:rsidRPr="00E048F4" w:rsidRDefault="003500EF">
      <w:pPr>
        <w:rPr>
          <w:rFonts w:ascii="Times New Roman" w:hAnsi="Times New Roman" w:cs="Times New Roman"/>
        </w:rPr>
      </w:pPr>
      <w:r w:rsidRPr="00E048F4">
        <w:rPr>
          <w:rFonts w:ascii="Times New Roman" w:hAnsi="Times New Roman" w:cs="Times New Roman"/>
        </w:rPr>
        <w:t>(330) xxx-xxxx</w:t>
      </w:r>
    </w:p>
    <w:p w:rsidR="003500EF" w:rsidRPr="00E048F4" w:rsidRDefault="003500EF">
      <w:pPr>
        <w:rPr>
          <w:rFonts w:ascii="Times New Roman" w:hAnsi="Times New Roman" w:cs="Times New Roman"/>
        </w:rPr>
      </w:pPr>
      <w:hyperlink r:id="rId8" w:history="1">
        <w:r w:rsidRPr="00E048F4">
          <w:rPr>
            <w:rStyle w:val="Hyperlink"/>
            <w:rFonts w:ascii="Times New Roman" w:hAnsi="Times New Roman" w:cs="Times New Roman"/>
          </w:rPr>
          <w:t>meisenbr@kent.edu</w:t>
        </w:r>
      </w:hyperlink>
    </w:p>
    <w:p w:rsidR="003500EF" w:rsidRPr="00E048F4" w:rsidRDefault="003500EF">
      <w:pPr>
        <w:rPr>
          <w:rFonts w:ascii="Times New Roman" w:hAnsi="Times New Roman" w:cs="Times New Roman"/>
        </w:rPr>
      </w:pPr>
    </w:p>
    <w:p w:rsidR="00E048F4" w:rsidRDefault="00E048F4">
      <w:pPr>
        <w:rPr>
          <w:rFonts w:ascii="Times New Roman" w:hAnsi="Times New Roman" w:cs="Times New Roman"/>
          <w:b/>
        </w:rPr>
      </w:pPr>
    </w:p>
    <w:p w:rsidR="003500EF" w:rsidRPr="00E048F4" w:rsidRDefault="003500EF">
      <w:pPr>
        <w:rPr>
          <w:rFonts w:ascii="Times New Roman" w:hAnsi="Times New Roman" w:cs="Times New Roman"/>
          <w:b/>
        </w:rPr>
      </w:pPr>
      <w:r w:rsidRPr="00E048F4">
        <w:rPr>
          <w:rFonts w:ascii="Times New Roman" w:hAnsi="Times New Roman" w:cs="Times New Roman"/>
          <w:b/>
        </w:rPr>
        <w:t xml:space="preserve">New hotel and casino to open in Cleveland, OH. </w:t>
      </w:r>
    </w:p>
    <w:p w:rsidR="003500EF" w:rsidRPr="00E048F4" w:rsidRDefault="003500EF">
      <w:pPr>
        <w:rPr>
          <w:rFonts w:ascii="Times New Roman" w:hAnsi="Times New Roman" w:cs="Times New Roman"/>
          <w:b/>
        </w:rPr>
      </w:pPr>
    </w:p>
    <w:p w:rsidR="003500EF" w:rsidRPr="00E048F4" w:rsidRDefault="003500EF" w:rsidP="00E048F4">
      <w:pPr>
        <w:spacing w:line="480" w:lineRule="auto"/>
        <w:rPr>
          <w:rFonts w:ascii="Times New Roman" w:hAnsi="Times New Roman" w:cs="Times New Roman"/>
        </w:rPr>
      </w:pPr>
      <w:r w:rsidRPr="00E048F4">
        <w:rPr>
          <w:rFonts w:ascii="Times New Roman" w:hAnsi="Times New Roman" w:cs="Times New Roman"/>
          <w:b/>
        </w:rPr>
        <w:t>Kent, Oh- Sept. 10, 2012-</w:t>
      </w:r>
      <w:r w:rsidRPr="00E048F4">
        <w:rPr>
          <w:rFonts w:ascii="Times New Roman" w:hAnsi="Times New Roman" w:cs="Times New Roman"/>
        </w:rPr>
        <w:t xml:space="preserve"> The new Emerald Hotel and Casino in Cleveland, Oh will feature a 200,000 sq. –ft. casino with 3,000 slot machines. The</w:t>
      </w:r>
      <w:r w:rsidR="00E048F4" w:rsidRPr="00E048F4">
        <w:rPr>
          <w:rFonts w:ascii="Times New Roman" w:hAnsi="Times New Roman" w:cs="Times New Roman"/>
        </w:rPr>
        <w:t xml:space="preserve"> grand opening is June 1, 2012.</w:t>
      </w:r>
    </w:p>
    <w:p w:rsidR="00E048F4" w:rsidRDefault="00E048F4" w:rsidP="00E048F4">
      <w:pPr>
        <w:spacing w:line="480" w:lineRule="auto"/>
        <w:rPr>
          <w:rFonts w:ascii="Times New Roman" w:hAnsi="Times New Roman" w:cs="Times New Roman"/>
        </w:rPr>
      </w:pPr>
    </w:p>
    <w:p w:rsidR="003500EF" w:rsidRDefault="00E048F4" w:rsidP="00E048F4">
      <w:pPr>
        <w:spacing w:line="480" w:lineRule="auto"/>
        <w:rPr>
          <w:rFonts w:ascii="Times New Roman" w:hAnsi="Times New Roman" w:cs="Times New Roman"/>
        </w:rPr>
      </w:pPr>
      <w:r>
        <w:rPr>
          <w:rFonts w:ascii="Times New Roman" w:hAnsi="Times New Roman" w:cs="Times New Roman"/>
        </w:rPr>
        <w:t xml:space="preserve">“I’m looking forward to the grand opening,” said Ted Strickland, Ohio Governor who was previously opposed to gambling. “This is huge for the Cleveland community and it’s not only for people who love to gamble.” </w:t>
      </w:r>
    </w:p>
    <w:p w:rsidR="00E048F4" w:rsidRDefault="00E048F4" w:rsidP="00E048F4">
      <w:pPr>
        <w:spacing w:line="480" w:lineRule="auto"/>
        <w:rPr>
          <w:rFonts w:ascii="Times New Roman" w:hAnsi="Times New Roman" w:cs="Times New Roman"/>
        </w:rPr>
      </w:pPr>
    </w:p>
    <w:p w:rsidR="003500EF" w:rsidRPr="00E048F4" w:rsidRDefault="00E048F4" w:rsidP="00E048F4">
      <w:pPr>
        <w:spacing w:line="480" w:lineRule="auto"/>
        <w:rPr>
          <w:rFonts w:ascii="Times New Roman" w:hAnsi="Times New Roman" w:cs="Times New Roman"/>
        </w:rPr>
      </w:pPr>
      <w:r w:rsidRPr="00E048F4">
        <w:rPr>
          <w:rFonts w:ascii="Times New Roman" w:hAnsi="Times New Roman" w:cs="Times New Roman"/>
        </w:rPr>
        <w:t xml:space="preserve">The hotel is home to 700 guest rooms. </w:t>
      </w:r>
      <w:r w:rsidR="003500EF" w:rsidRPr="00E048F4">
        <w:rPr>
          <w:rFonts w:ascii="Times New Roman" w:hAnsi="Times New Roman" w:cs="Times New Roman"/>
        </w:rPr>
        <w:t>Along with the casino, there are also two Olympic-sized pools, a 40,000 sq.-ft. health spa, eight restaurants, and a Greyhound racetrack that has 200 race dates per year.</w:t>
      </w:r>
    </w:p>
    <w:p w:rsidR="003500EF" w:rsidRPr="00E048F4" w:rsidRDefault="003500EF">
      <w:pPr>
        <w:rPr>
          <w:rFonts w:ascii="Times New Roman" w:hAnsi="Times New Roman" w:cs="Times New Roman"/>
        </w:rPr>
      </w:pPr>
    </w:p>
    <w:p w:rsidR="00E048F4" w:rsidRPr="00E048F4" w:rsidRDefault="00E048F4" w:rsidP="00E048F4">
      <w:pPr>
        <w:spacing w:line="480" w:lineRule="auto"/>
        <w:rPr>
          <w:rFonts w:ascii="Times New Roman" w:hAnsi="Times New Roman" w:cs="Times New Roman"/>
        </w:rPr>
      </w:pPr>
      <w:r>
        <w:rPr>
          <w:rFonts w:ascii="Times New Roman" w:hAnsi="Times New Roman" w:cs="Times New Roman"/>
        </w:rPr>
        <w:t xml:space="preserve">Dan Gilbert, Cleveland Cavaliers owner; Ohio senators, Sherrod Brown and Rob Portman; and Ted Strickland are attending the grand opening.  </w:t>
      </w:r>
    </w:p>
    <w:p w:rsidR="003500EF" w:rsidRPr="00E048F4" w:rsidRDefault="003500EF">
      <w:pPr>
        <w:rPr>
          <w:rFonts w:ascii="Times New Roman" w:hAnsi="Times New Roman" w:cs="Times New Roman"/>
        </w:rPr>
      </w:pPr>
    </w:p>
    <w:p w:rsidR="003500EF" w:rsidRDefault="00E048F4">
      <w:pPr>
        <w:rPr>
          <w:rFonts w:ascii="Times New Roman" w:hAnsi="Times New Roman" w:cs="Times New Roman"/>
        </w:rPr>
      </w:pPr>
      <w:r>
        <w:rPr>
          <w:rFonts w:ascii="Times New Roman" w:hAnsi="Times New Roman" w:cs="Times New Roman"/>
        </w:rPr>
        <w:t>“</w:t>
      </w:r>
      <w:r w:rsidR="00EE3392">
        <w:rPr>
          <w:rFonts w:ascii="Times New Roman" w:hAnsi="Times New Roman" w:cs="Times New Roman"/>
        </w:rPr>
        <w:t xml:space="preserve">I’ve been waiting for Cleveland to build a casino for a long time now, and I can’t wait to see the finished product,” Gilbert said. </w:t>
      </w:r>
    </w:p>
    <w:p w:rsidR="00EE3392" w:rsidRDefault="00EE3392" w:rsidP="00EE3392">
      <w:pPr>
        <w:jc w:val="center"/>
        <w:rPr>
          <w:rFonts w:ascii="Times New Roman" w:hAnsi="Times New Roman" w:cs="Times New Roman"/>
        </w:rPr>
      </w:pPr>
    </w:p>
    <w:p w:rsidR="00EE3392" w:rsidRDefault="00EE3392" w:rsidP="00EE3392">
      <w:pPr>
        <w:jc w:val="center"/>
        <w:rPr>
          <w:rFonts w:ascii="Times New Roman" w:hAnsi="Times New Roman" w:cs="Times New Roman"/>
        </w:rPr>
      </w:pPr>
    </w:p>
    <w:p w:rsidR="00EE3392" w:rsidRDefault="00EE3392" w:rsidP="00EE3392">
      <w:pPr>
        <w:jc w:val="center"/>
        <w:rPr>
          <w:rFonts w:ascii="Times New Roman" w:hAnsi="Times New Roman" w:cs="Times New Roman"/>
        </w:rPr>
      </w:pPr>
    </w:p>
    <w:p w:rsidR="00EE3392" w:rsidRPr="00E048F4" w:rsidRDefault="00EE3392" w:rsidP="00EE3392">
      <w:pPr>
        <w:jc w:val="center"/>
        <w:rPr>
          <w:rFonts w:ascii="Times New Roman" w:hAnsi="Times New Roman" w:cs="Times New Roman"/>
        </w:rPr>
      </w:pPr>
      <w:r>
        <w:rPr>
          <w:rFonts w:ascii="Times New Roman" w:hAnsi="Times New Roman" w:cs="Times New Roman"/>
        </w:rPr>
        <w:t>-more-</w:t>
      </w:r>
    </w:p>
    <w:p w:rsidR="00EE3392" w:rsidRDefault="00EE3392">
      <w:pPr>
        <w:rPr>
          <w:rFonts w:ascii="Times New Roman" w:hAnsi="Times New Roman" w:cs="Times New Roman"/>
          <w:b/>
        </w:rPr>
      </w:pPr>
    </w:p>
    <w:p w:rsidR="003500EF" w:rsidRPr="00E048F4" w:rsidRDefault="003500EF">
      <w:pPr>
        <w:rPr>
          <w:rFonts w:ascii="Times New Roman" w:hAnsi="Times New Roman" w:cs="Times New Roman"/>
          <w:b/>
        </w:rPr>
      </w:pPr>
      <w:r w:rsidRPr="00E048F4">
        <w:rPr>
          <w:rFonts w:ascii="Times New Roman" w:hAnsi="Times New Roman" w:cs="Times New Roman"/>
          <w:b/>
        </w:rPr>
        <w:lastRenderedPageBreak/>
        <w:t>About Emerald Hotel and Casino</w:t>
      </w:r>
    </w:p>
    <w:p w:rsidR="00E048F4" w:rsidRDefault="00E048F4" w:rsidP="00E048F4">
      <w:pPr>
        <w:spacing w:line="480" w:lineRule="auto"/>
        <w:rPr>
          <w:rFonts w:ascii="Times New Roman" w:hAnsi="Times New Roman" w:cs="Times New Roman"/>
        </w:rPr>
      </w:pPr>
    </w:p>
    <w:p w:rsidR="00E048F4" w:rsidRDefault="003500EF" w:rsidP="00E048F4">
      <w:pPr>
        <w:spacing w:line="480" w:lineRule="auto"/>
        <w:rPr>
          <w:rFonts w:ascii="Times New Roman" w:hAnsi="Times New Roman" w:cs="Times New Roman"/>
        </w:rPr>
      </w:pPr>
      <w:r w:rsidRPr="00E048F4">
        <w:rPr>
          <w:rFonts w:ascii="Times New Roman" w:hAnsi="Times New Roman" w:cs="Times New Roman"/>
        </w:rPr>
        <w:t xml:space="preserve">The casino charges $100 to $1,200 per night.  The $560 million construction started in </w:t>
      </w:r>
      <w:bookmarkStart w:id="0" w:name="_GoBack"/>
      <w:bookmarkEnd w:id="0"/>
      <w:r w:rsidR="00EE3392" w:rsidRPr="00E048F4">
        <w:rPr>
          <w:rFonts w:ascii="Times New Roman" w:hAnsi="Times New Roman" w:cs="Times New Roman"/>
        </w:rPr>
        <w:t>May</w:t>
      </w:r>
      <w:r w:rsidRPr="00E048F4">
        <w:rPr>
          <w:rFonts w:ascii="Times New Roman" w:hAnsi="Times New Roman" w:cs="Times New Roman"/>
        </w:rPr>
        <w:t xml:space="preserve"> 2008. There will be 3,700 employees to make $140 million combined. The casino is estimated to bring in $260 million of local and state tax revenue per year. </w:t>
      </w:r>
    </w:p>
    <w:p w:rsidR="00E048F4" w:rsidRPr="00E048F4" w:rsidRDefault="00E048F4" w:rsidP="00E048F4">
      <w:pPr>
        <w:jc w:val="center"/>
        <w:rPr>
          <w:rFonts w:ascii="Times New Roman" w:hAnsi="Times New Roman" w:cs="Times New Roman"/>
        </w:rPr>
      </w:pPr>
    </w:p>
    <w:p w:rsidR="00E048F4" w:rsidRPr="00E048F4" w:rsidRDefault="00E048F4" w:rsidP="00E048F4">
      <w:pPr>
        <w:jc w:val="center"/>
        <w:rPr>
          <w:rFonts w:ascii="Times New Roman" w:hAnsi="Times New Roman" w:cs="Times New Roman"/>
        </w:rPr>
      </w:pPr>
      <w:r w:rsidRPr="00E048F4">
        <w:rPr>
          <w:rFonts w:ascii="Times New Roman" w:hAnsi="Times New Roman" w:cs="Times New Roman"/>
        </w:rPr>
        <w:t>###</w:t>
      </w:r>
    </w:p>
    <w:p w:rsidR="00E048F4" w:rsidRPr="00E048F4" w:rsidRDefault="00E048F4" w:rsidP="00E048F4">
      <w:pPr>
        <w:spacing w:line="480" w:lineRule="auto"/>
        <w:rPr>
          <w:rFonts w:ascii="Times New Roman" w:hAnsi="Times New Roman" w:cs="Times New Roman"/>
        </w:rPr>
      </w:pPr>
    </w:p>
    <w:sectPr w:rsidR="00E048F4" w:rsidRPr="00E048F4" w:rsidSect="00EC418C">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392" w:rsidRDefault="00EE3392" w:rsidP="00EE3392">
      <w:r>
        <w:separator/>
      </w:r>
    </w:p>
  </w:endnote>
  <w:endnote w:type="continuationSeparator" w:id="0">
    <w:p w:rsidR="00EE3392" w:rsidRDefault="00EE3392" w:rsidP="00EE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392" w:rsidRDefault="00EE3392" w:rsidP="00EE3392">
      <w:r>
        <w:separator/>
      </w:r>
    </w:p>
  </w:footnote>
  <w:footnote w:type="continuationSeparator" w:id="0">
    <w:p w:rsidR="00EE3392" w:rsidRDefault="00EE3392" w:rsidP="00EE33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392" w:rsidRDefault="00EE3392" w:rsidP="00A44A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3392" w:rsidRDefault="00EE3392" w:rsidP="00EE3392">
    <w:pPr>
      <w:pStyle w:val="Header"/>
      <w:ind w:right="360"/>
    </w:pPr>
    <w:sdt>
      <w:sdtPr>
        <w:id w:val="171999623"/>
        <w:placeholder>
          <w:docPart w:val="BDA1C2573223BB4ABE874F821403FA5D"/>
        </w:placeholder>
        <w:temporary/>
        <w:showingPlcHdr/>
      </w:sdtPr>
      <w:sdtContent>
        <w:r>
          <w:t>[Type text]</w:t>
        </w:r>
      </w:sdtContent>
    </w:sdt>
    <w:r>
      <w:ptab w:relativeTo="margin" w:alignment="center" w:leader="none"/>
    </w:r>
    <w:sdt>
      <w:sdtPr>
        <w:id w:val="171999624"/>
        <w:placeholder>
          <w:docPart w:val="7FA798E9AE7BE145B0A13D2C5C097EEB"/>
        </w:placeholder>
        <w:temporary/>
        <w:showingPlcHdr/>
      </w:sdtPr>
      <w:sdtContent>
        <w:r>
          <w:t>[Type text]</w:t>
        </w:r>
      </w:sdtContent>
    </w:sdt>
    <w:r>
      <w:ptab w:relativeTo="margin" w:alignment="right" w:leader="none"/>
    </w:r>
    <w:sdt>
      <w:sdtPr>
        <w:id w:val="171999625"/>
        <w:placeholder>
          <w:docPart w:val="0A2EBCCDABDA794F982778832D055079"/>
        </w:placeholder>
        <w:temporary/>
        <w:showingPlcHdr/>
      </w:sdtPr>
      <w:sdtContent>
        <w:r>
          <w:t>[Type text]</w:t>
        </w:r>
      </w:sdtContent>
    </w:sdt>
  </w:p>
  <w:p w:rsidR="00EE3392" w:rsidRDefault="00EE339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392" w:rsidRDefault="00EE3392" w:rsidP="00A44A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E3392" w:rsidRDefault="00EE3392" w:rsidP="00EE3392">
    <w:pPr>
      <w:pStyle w:val="Header"/>
      <w:ind w:right="360"/>
    </w:pPr>
    <w:r>
      <w:t>Emerald Casino</w:t>
    </w:r>
    <w:r>
      <w:ptab w:relativeTo="margin" w:alignment="center" w:leader="none"/>
    </w:r>
    <w:r>
      <w:ptab w:relativeTo="margin" w:alignment="right" w:leader="none"/>
    </w:r>
  </w:p>
  <w:p w:rsidR="00EE3392" w:rsidRDefault="00EE33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0EF"/>
    <w:rsid w:val="003500EF"/>
    <w:rsid w:val="00E048F4"/>
    <w:rsid w:val="00EC418C"/>
    <w:rsid w:val="00EE3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B786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0EF"/>
    <w:rPr>
      <w:color w:val="0000FF" w:themeColor="hyperlink"/>
      <w:u w:val="single"/>
    </w:rPr>
  </w:style>
  <w:style w:type="paragraph" w:styleId="Header">
    <w:name w:val="header"/>
    <w:basedOn w:val="Normal"/>
    <w:link w:val="HeaderChar"/>
    <w:uiPriority w:val="99"/>
    <w:unhideWhenUsed/>
    <w:rsid w:val="00EE3392"/>
    <w:pPr>
      <w:tabs>
        <w:tab w:val="center" w:pos="4320"/>
        <w:tab w:val="right" w:pos="8640"/>
      </w:tabs>
    </w:pPr>
  </w:style>
  <w:style w:type="character" w:customStyle="1" w:styleId="HeaderChar">
    <w:name w:val="Header Char"/>
    <w:basedOn w:val="DefaultParagraphFont"/>
    <w:link w:val="Header"/>
    <w:uiPriority w:val="99"/>
    <w:rsid w:val="00EE3392"/>
  </w:style>
  <w:style w:type="paragraph" w:styleId="Footer">
    <w:name w:val="footer"/>
    <w:basedOn w:val="Normal"/>
    <w:link w:val="FooterChar"/>
    <w:uiPriority w:val="99"/>
    <w:unhideWhenUsed/>
    <w:rsid w:val="00EE3392"/>
    <w:pPr>
      <w:tabs>
        <w:tab w:val="center" w:pos="4320"/>
        <w:tab w:val="right" w:pos="8640"/>
      </w:tabs>
    </w:pPr>
  </w:style>
  <w:style w:type="character" w:customStyle="1" w:styleId="FooterChar">
    <w:name w:val="Footer Char"/>
    <w:basedOn w:val="DefaultParagraphFont"/>
    <w:link w:val="Footer"/>
    <w:uiPriority w:val="99"/>
    <w:rsid w:val="00EE3392"/>
  </w:style>
  <w:style w:type="character" w:styleId="PageNumber">
    <w:name w:val="page number"/>
    <w:basedOn w:val="DefaultParagraphFont"/>
    <w:uiPriority w:val="99"/>
    <w:semiHidden/>
    <w:unhideWhenUsed/>
    <w:rsid w:val="00EE33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0EF"/>
    <w:rPr>
      <w:color w:val="0000FF" w:themeColor="hyperlink"/>
      <w:u w:val="single"/>
    </w:rPr>
  </w:style>
  <w:style w:type="paragraph" w:styleId="Header">
    <w:name w:val="header"/>
    <w:basedOn w:val="Normal"/>
    <w:link w:val="HeaderChar"/>
    <w:uiPriority w:val="99"/>
    <w:unhideWhenUsed/>
    <w:rsid w:val="00EE3392"/>
    <w:pPr>
      <w:tabs>
        <w:tab w:val="center" w:pos="4320"/>
        <w:tab w:val="right" w:pos="8640"/>
      </w:tabs>
    </w:pPr>
  </w:style>
  <w:style w:type="character" w:customStyle="1" w:styleId="HeaderChar">
    <w:name w:val="Header Char"/>
    <w:basedOn w:val="DefaultParagraphFont"/>
    <w:link w:val="Header"/>
    <w:uiPriority w:val="99"/>
    <w:rsid w:val="00EE3392"/>
  </w:style>
  <w:style w:type="paragraph" w:styleId="Footer">
    <w:name w:val="footer"/>
    <w:basedOn w:val="Normal"/>
    <w:link w:val="FooterChar"/>
    <w:uiPriority w:val="99"/>
    <w:unhideWhenUsed/>
    <w:rsid w:val="00EE3392"/>
    <w:pPr>
      <w:tabs>
        <w:tab w:val="center" w:pos="4320"/>
        <w:tab w:val="right" w:pos="8640"/>
      </w:tabs>
    </w:pPr>
  </w:style>
  <w:style w:type="character" w:customStyle="1" w:styleId="FooterChar">
    <w:name w:val="Footer Char"/>
    <w:basedOn w:val="DefaultParagraphFont"/>
    <w:link w:val="Footer"/>
    <w:uiPriority w:val="99"/>
    <w:rsid w:val="00EE3392"/>
  </w:style>
  <w:style w:type="character" w:styleId="PageNumber">
    <w:name w:val="page number"/>
    <w:basedOn w:val="DefaultParagraphFont"/>
    <w:uiPriority w:val="99"/>
    <w:semiHidden/>
    <w:unhideWhenUsed/>
    <w:rsid w:val="00EE3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eisenbr@kent.edu" TargetMode="Externa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A1C2573223BB4ABE874F821403FA5D"/>
        <w:category>
          <w:name w:val="General"/>
          <w:gallery w:val="placeholder"/>
        </w:category>
        <w:types>
          <w:type w:val="bbPlcHdr"/>
        </w:types>
        <w:behaviors>
          <w:behavior w:val="content"/>
        </w:behaviors>
        <w:guid w:val="{F63AF8E3-E99B-6A41-87C4-A4CC08ACDD3E}"/>
      </w:docPartPr>
      <w:docPartBody>
        <w:p w:rsidR="00000000" w:rsidRDefault="001C5DEF" w:rsidP="001C5DEF">
          <w:pPr>
            <w:pStyle w:val="BDA1C2573223BB4ABE874F821403FA5D"/>
          </w:pPr>
          <w:r>
            <w:t>[Type text]</w:t>
          </w:r>
        </w:p>
      </w:docPartBody>
    </w:docPart>
    <w:docPart>
      <w:docPartPr>
        <w:name w:val="7FA798E9AE7BE145B0A13D2C5C097EEB"/>
        <w:category>
          <w:name w:val="General"/>
          <w:gallery w:val="placeholder"/>
        </w:category>
        <w:types>
          <w:type w:val="bbPlcHdr"/>
        </w:types>
        <w:behaviors>
          <w:behavior w:val="content"/>
        </w:behaviors>
        <w:guid w:val="{6346A3DA-4560-7548-A68B-229E664E8C29}"/>
      </w:docPartPr>
      <w:docPartBody>
        <w:p w:rsidR="00000000" w:rsidRDefault="001C5DEF" w:rsidP="001C5DEF">
          <w:pPr>
            <w:pStyle w:val="7FA798E9AE7BE145B0A13D2C5C097EEB"/>
          </w:pPr>
          <w:r>
            <w:t>[Type text]</w:t>
          </w:r>
        </w:p>
      </w:docPartBody>
    </w:docPart>
    <w:docPart>
      <w:docPartPr>
        <w:name w:val="0A2EBCCDABDA794F982778832D055079"/>
        <w:category>
          <w:name w:val="General"/>
          <w:gallery w:val="placeholder"/>
        </w:category>
        <w:types>
          <w:type w:val="bbPlcHdr"/>
        </w:types>
        <w:behaviors>
          <w:behavior w:val="content"/>
        </w:behaviors>
        <w:guid w:val="{DE41661C-52BA-BD49-9E18-87560849223A}"/>
      </w:docPartPr>
      <w:docPartBody>
        <w:p w:rsidR="00000000" w:rsidRDefault="001C5DEF" w:rsidP="001C5DEF">
          <w:pPr>
            <w:pStyle w:val="0A2EBCCDABDA794F982778832D05507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DEF"/>
    <w:rsid w:val="001C5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A1C2573223BB4ABE874F821403FA5D">
    <w:name w:val="BDA1C2573223BB4ABE874F821403FA5D"/>
    <w:rsid w:val="001C5DEF"/>
  </w:style>
  <w:style w:type="paragraph" w:customStyle="1" w:styleId="7FA798E9AE7BE145B0A13D2C5C097EEB">
    <w:name w:val="7FA798E9AE7BE145B0A13D2C5C097EEB"/>
    <w:rsid w:val="001C5DEF"/>
  </w:style>
  <w:style w:type="paragraph" w:customStyle="1" w:styleId="0A2EBCCDABDA794F982778832D055079">
    <w:name w:val="0A2EBCCDABDA794F982778832D055079"/>
    <w:rsid w:val="001C5DEF"/>
  </w:style>
  <w:style w:type="paragraph" w:customStyle="1" w:styleId="1F0703E94BA77D4F9157F59C5E6B9285">
    <w:name w:val="1F0703E94BA77D4F9157F59C5E6B9285"/>
    <w:rsid w:val="001C5DEF"/>
  </w:style>
  <w:style w:type="paragraph" w:customStyle="1" w:styleId="7BD8FC4BFDCC4F4B890B839A8A5784CC">
    <w:name w:val="7BD8FC4BFDCC4F4B890B839A8A5784CC"/>
    <w:rsid w:val="001C5DEF"/>
  </w:style>
  <w:style w:type="paragraph" w:customStyle="1" w:styleId="CFFD22D75B6BA54C80FD3FBFCC7F9F88">
    <w:name w:val="CFFD22D75B6BA54C80FD3FBFCC7F9F88"/>
    <w:rsid w:val="001C5DE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A1C2573223BB4ABE874F821403FA5D">
    <w:name w:val="BDA1C2573223BB4ABE874F821403FA5D"/>
    <w:rsid w:val="001C5DEF"/>
  </w:style>
  <w:style w:type="paragraph" w:customStyle="1" w:styleId="7FA798E9AE7BE145B0A13D2C5C097EEB">
    <w:name w:val="7FA798E9AE7BE145B0A13D2C5C097EEB"/>
    <w:rsid w:val="001C5DEF"/>
  </w:style>
  <w:style w:type="paragraph" w:customStyle="1" w:styleId="0A2EBCCDABDA794F982778832D055079">
    <w:name w:val="0A2EBCCDABDA794F982778832D055079"/>
    <w:rsid w:val="001C5DEF"/>
  </w:style>
  <w:style w:type="paragraph" w:customStyle="1" w:styleId="1F0703E94BA77D4F9157F59C5E6B9285">
    <w:name w:val="1F0703E94BA77D4F9157F59C5E6B9285"/>
    <w:rsid w:val="001C5DEF"/>
  </w:style>
  <w:style w:type="paragraph" w:customStyle="1" w:styleId="7BD8FC4BFDCC4F4B890B839A8A5784CC">
    <w:name w:val="7BD8FC4BFDCC4F4B890B839A8A5784CC"/>
    <w:rsid w:val="001C5DEF"/>
  </w:style>
  <w:style w:type="paragraph" w:customStyle="1" w:styleId="CFFD22D75B6BA54C80FD3FBFCC7F9F88">
    <w:name w:val="CFFD22D75B6BA54C80FD3FBFCC7F9F88"/>
    <w:rsid w:val="001C5D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EBEF2-54F5-9946-8048-2ADDF2B46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206</Words>
  <Characters>1176</Characters>
  <Application>Microsoft Macintosh Word</Application>
  <DocSecurity>0</DocSecurity>
  <Lines>9</Lines>
  <Paragraphs>2</Paragraphs>
  <ScaleCrop>false</ScaleCrop>
  <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Eisenbrei</dc:creator>
  <cp:keywords/>
  <dc:description/>
  <cp:lastModifiedBy>Marissa Eisenbrei</cp:lastModifiedBy>
  <cp:revision>1</cp:revision>
  <dcterms:created xsi:type="dcterms:W3CDTF">2012-09-12T02:50:00Z</dcterms:created>
  <dcterms:modified xsi:type="dcterms:W3CDTF">2012-09-12T03:15:00Z</dcterms:modified>
</cp:coreProperties>
</file>